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D4" w:rsidRDefault="00E908D4" w:rsidP="00E908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                                                 Решением пленарного заседания                                                                                                 Общественной палаты Каслинского                                                                                         муниципального района от 14.09.2017 №5</w:t>
      </w:r>
    </w:p>
    <w:p w:rsidR="00936540" w:rsidRDefault="00936540" w:rsidP="00E908D4">
      <w:pPr>
        <w:rPr>
          <w:rFonts w:ascii="Times New Roman" w:hAnsi="Times New Roman" w:cs="Times New Roman"/>
          <w:sz w:val="28"/>
          <w:szCs w:val="28"/>
        </w:rPr>
      </w:pPr>
      <w:r w:rsidRPr="00936540">
        <w:rPr>
          <w:rFonts w:ascii="Times New Roman" w:hAnsi="Times New Roman" w:cs="Times New Roman"/>
          <w:sz w:val="28"/>
          <w:szCs w:val="28"/>
        </w:rPr>
        <w:t xml:space="preserve">План работы Общественной палаты Каслинского муниципального района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78"/>
        <w:gridCol w:w="14"/>
        <w:gridCol w:w="14"/>
        <w:gridCol w:w="4539"/>
        <w:gridCol w:w="28"/>
        <w:gridCol w:w="55"/>
        <w:gridCol w:w="41"/>
        <w:gridCol w:w="1351"/>
        <w:gridCol w:w="25"/>
        <w:gridCol w:w="40"/>
        <w:gridCol w:w="195"/>
        <w:gridCol w:w="2760"/>
        <w:gridCol w:w="75"/>
      </w:tblGrid>
      <w:tr w:rsidR="00936540" w:rsidTr="00E908D4">
        <w:trPr>
          <w:gridBefore w:val="1"/>
          <w:gridAfter w:val="1"/>
          <w:wBefore w:w="8" w:type="dxa"/>
          <w:wAfter w:w="75" w:type="dxa"/>
          <w:trHeight w:val="270"/>
        </w:trPr>
        <w:tc>
          <w:tcPr>
            <w:tcW w:w="9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6540" w:rsidRPr="00936540" w:rsidRDefault="00936540" w:rsidP="009620D9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6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</w:tr>
      <w:tr w:rsidR="00AA774E" w:rsidTr="00E908D4">
        <w:trPr>
          <w:trHeight w:val="645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6540" w:rsidRPr="00936540" w:rsidRDefault="00936540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93654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A774E" w:rsidTr="00E908D4">
        <w:trPr>
          <w:trHeight w:val="645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936540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936540" w:rsidRDefault="00936540" w:rsidP="00AA774E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граждан. Сбор, обработка</w:t>
            </w:r>
            <w:r w:rsidR="00AA774E">
              <w:rPr>
                <w:rFonts w:ascii="Times New Roman" w:hAnsi="Times New Roman" w:cs="Times New Roman"/>
                <w:sz w:val="24"/>
                <w:szCs w:val="24"/>
              </w:rPr>
              <w:t>, прием информации жителей и общественных организаций КМР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AA774E" w:rsidRPr="00AA774E" w:rsidTr="00E908D4">
        <w:trPr>
          <w:trHeight w:val="675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E908D4" w:rsidRDefault="004F1470" w:rsidP="004F147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A774E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по социальным вопросам (здравоохранения, образования)</w:t>
            </w:r>
          </w:p>
        </w:tc>
      </w:tr>
      <w:tr w:rsidR="00AA774E" w:rsidTr="00E908D4">
        <w:trPr>
          <w:trHeight w:val="570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AA774E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F9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документации по вопросам социального развития КМР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AA774E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0" w:rsidRPr="00AA774E" w:rsidRDefault="009620D9" w:rsidP="009620D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В.А.,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М.Н.,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 В.И,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Шубина Т.Е.,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Мациенко И.Г.</w:t>
            </w:r>
          </w:p>
        </w:tc>
      </w:tr>
      <w:tr w:rsidR="009620D9" w:rsidTr="00E908D4">
        <w:trPr>
          <w:trHeight w:val="435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AA774E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AA774E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 вопроса  обеспечения населения лекарственными средствами первой необходимости, медицинское обслуживание и удовлетворение им. (путем проведения анкетирования).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964D9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В.А.,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М.Н.,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В.И,                    Шубина Т.Е.,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Мациенко И.Г.</w:t>
            </w:r>
          </w:p>
        </w:tc>
      </w:tr>
      <w:tr w:rsidR="009620D9" w:rsidTr="00E908D4">
        <w:trPr>
          <w:trHeight w:val="825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F93FF1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медицинских и образовательных учреждений к работе в зимних условиях.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964D9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В.А.,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Чернышева М.Н.,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 В.И,                     Шубина Т.Е.,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Мациенко И.Г.</w:t>
            </w:r>
          </w:p>
        </w:tc>
      </w:tr>
      <w:tr w:rsidR="009620D9" w:rsidTr="00E908D4">
        <w:trPr>
          <w:trHeight w:val="312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F93FF1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AA774E" w:rsidRDefault="009620D9" w:rsidP="00964D9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В.А.,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М.Н.,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В.И,                   Шубина Т.Е.,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Мациенко И.Г.</w:t>
            </w:r>
          </w:p>
        </w:tc>
      </w:tr>
      <w:tr w:rsidR="00AA774E" w:rsidTr="00E908D4">
        <w:trPr>
          <w:trHeight w:val="435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540" w:rsidRPr="00E908D4" w:rsidRDefault="00F93FF1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>2.Комиссия по экономической политике.</w:t>
            </w:r>
          </w:p>
        </w:tc>
      </w:tr>
      <w:tr w:rsidR="00E826F9" w:rsidTr="00E908D4">
        <w:trPr>
          <w:trHeight w:val="55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Default="00E826F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Default="00E826F9" w:rsidP="00F93FF1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- правовой документации по вопросам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 развития КМР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F93FF1" w:rsidRDefault="00E826F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6F9" w:rsidRDefault="00E826F9">
            <w:r w:rsidRPr="007F0471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А.В.,                        Фишер А.Е.,                    Шабалин М.Г.,   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F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 Ю.В</w:t>
            </w:r>
          </w:p>
        </w:tc>
      </w:tr>
      <w:tr w:rsidR="00E826F9" w:rsidTr="00E908D4">
        <w:trPr>
          <w:trHeight w:val="70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F93FF1" w:rsidRDefault="00E826F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F93FF1" w:rsidRDefault="00E826F9" w:rsidP="00F93FF1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бизнеса и власти по улучшению делового климата, как основа повышения экономического развития района.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F9" w:rsidRPr="00F93FF1" w:rsidRDefault="00E826F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6F9" w:rsidRDefault="00E826F9">
            <w:r w:rsidRPr="007F0471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А.В.,                        Фишер А.Е.,                    Шабалин М.Г.,   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471">
              <w:rPr>
                <w:rFonts w:ascii="Times New Roman" w:hAnsi="Times New Roman" w:cs="Times New Roman"/>
                <w:sz w:val="24"/>
                <w:szCs w:val="24"/>
              </w:rPr>
              <w:t>Макаров Ю.В</w:t>
            </w:r>
          </w:p>
        </w:tc>
      </w:tr>
      <w:tr w:rsidR="009620D9" w:rsidTr="00E908D4">
        <w:trPr>
          <w:trHeight w:val="109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зимних условиях жилищно – коммунальных хозяйств в районе.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9" w:rsidRDefault="009620D9"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Фишер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Шабалин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>Макаров Ю.В.</w:t>
            </w:r>
          </w:p>
        </w:tc>
      </w:tr>
      <w:tr w:rsidR="009620D9" w:rsidTr="00E908D4">
        <w:trPr>
          <w:trHeight w:val="31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587171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транспортной и дорожной системы района. Перспективы развития.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0D9" w:rsidRPr="009620D9" w:rsidRDefault="009620D9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>Мальцев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 Фишер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 xml:space="preserve">Шабалин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A4">
              <w:rPr>
                <w:rFonts w:ascii="Times New Roman" w:hAnsi="Times New Roman" w:cs="Times New Roman"/>
                <w:sz w:val="24"/>
                <w:szCs w:val="24"/>
              </w:rPr>
              <w:t>Макаров Ю.В.</w:t>
            </w:r>
          </w:p>
        </w:tc>
      </w:tr>
      <w:tr w:rsidR="00AA774E" w:rsidTr="00E908D4">
        <w:trPr>
          <w:trHeight w:val="72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E908D4" w:rsidRDefault="004F1470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67059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по </w:t>
            </w:r>
            <w:r w:rsidR="009620D9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культуре, </w:t>
            </w:r>
            <w:r w:rsidR="00567059" w:rsidRPr="00E908D4">
              <w:rPr>
                <w:rFonts w:ascii="Times New Roman" w:hAnsi="Times New Roman" w:cs="Times New Roman"/>
                <w:b/>
                <w:sz w:val="24"/>
                <w:szCs w:val="24"/>
              </w:rPr>
              <w:t>работе с молодежью, спорту, туризму, формированию здорового образа жизни.</w:t>
            </w:r>
          </w:p>
        </w:tc>
      </w:tr>
      <w:tr w:rsidR="00AA774E" w:rsidTr="00E908D4">
        <w:trPr>
          <w:trHeight w:val="61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F93FF1" w:rsidRDefault="0056705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F93FF1" w:rsidRDefault="0056705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развития массового спорта</w:t>
            </w:r>
            <w:r w:rsidR="009620D9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КМР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F93FF1" w:rsidRDefault="0056705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0" w:rsidRPr="00F93FF1" w:rsidRDefault="009620D9" w:rsidP="009620D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В.П.,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Брезгина А.В.,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И.В,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Шукшина Л.В.</w:t>
            </w:r>
          </w:p>
        </w:tc>
      </w:tr>
      <w:tr w:rsidR="009620D9" w:rsidTr="00E908D4">
        <w:trPr>
          <w:trHeight w:val="67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567059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и состояния дворовых - спортивных площадок, футбольных полей и других объектах массового спорта в поселениях.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D9" w:rsidRDefault="009620D9"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В.П.,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Брезгина А.В.,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И.В, 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Шукшина Л.В</w:t>
            </w:r>
          </w:p>
        </w:tc>
      </w:tr>
      <w:tr w:rsidR="009620D9" w:rsidTr="00E908D4">
        <w:trPr>
          <w:trHeight w:val="2370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567059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в КМР молодежных организаций, проведение совместных рабочих встреч с их представителями с целью объединения и организации более эффективной работы на территории района.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Pr="00F93FF1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D9" w:rsidRDefault="009620D9"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Черепанов В.П.,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Брезгина А.В.,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И.В,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Шукшина Л.В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0D9" w:rsidTr="00E908D4">
        <w:trPr>
          <w:trHeight w:val="595"/>
        </w:trPr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567059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единой программы по военно - патриотическому воспитанию детей и молодежи совместно с организациями, осуществляющими свою деятельность в этой области в КМР на 2018г.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0D9" w:rsidRDefault="009620D9" w:rsidP="0093654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D9" w:rsidRDefault="009620D9">
            <w:r w:rsidRPr="00BC34E5">
              <w:rPr>
                <w:rFonts w:ascii="Times New Roman" w:hAnsi="Times New Roman" w:cs="Times New Roman"/>
                <w:sz w:val="24"/>
                <w:szCs w:val="24"/>
              </w:rPr>
              <w:t>Черепанов В.П.,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Брезгина А.В.,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И.В,</w:t>
            </w:r>
            <w:r w:rsidR="00E90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C34E5">
              <w:rPr>
                <w:rFonts w:ascii="Times New Roman" w:hAnsi="Times New Roman" w:cs="Times New Roman"/>
                <w:sz w:val="24"/>
                <w:szCs w:val="24"/>
              </w:rPr>
              <w:t xml:space="preserve"> Шукшина Л.В</w:t>
            </w:r>
            <w:r w:rsidR="00E82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08D4" w:rsidRDefault="00E908D4" w:rsidP="0093654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FFD" w:rsidRPr="00E908D4" w:rsidRDefault="00E908D4" w:rsidP="00E908D4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 КМР</w:t>
      </w:r>
      <w:r>
        <w:rPr>
          <w:rFonts w:ascii="Times New Roman" w:hAnsi="Times New Roman" w:cs="Times New Roman"/>
          <w:sz w:val="28"/>
          <w:szCs w:val="28"/>
        </w:rPr>
        <w:tab/>
        <w:t>Л.</w:t>
      </w:r>
      <w:r w:rsidR="000A7C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  <w:r w:rsidR="000A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Шабурова</w:t>
      </w:r>
    </w:p>
    <w:sectPr w:rsidR="00C97FFD" w:rsidRPr="00E9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84" w:rsidRDefault="00AF0684" w:rsidP="00936540">
      <w:pPr>
        <w:spacing w:after="0" w:line="240" w:lineRule="auto"/>
      </w:pPr>
      <w:r>
        <w:separator/>
      </w:r>
    </w:p>
  </w:endnote>
  <w:endnote w:type="continuationSeparator" w:id="0">
    <w:p w:rsidR="00AF0684" w:rsidRDefault="00AF0684" w:rsidP="0093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84" w:rsidRDefault="00AF0684" w:rsidP="00936540">
      <w:pPr>
        <w:spacing w:after="0" w:line="240" w:lineRule="auto"/>
      </w:pPr>
      <w:r>
        <w:separator/>
      </w:r>
    </w:p>
  </w:footnote>
  <w:footnote w:type="continuationSeparator" w:id="0">
    <w:p w:rsidR="00AF0684" w:rsidRDefault="00AF0684" w:rsidP="0093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6E12"/>
    <w:multiLevelType w:val="hybridMultilevel"/>
    <w:tmpl w:val="BE9E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0"/>
    <w:rsid w:val="000A7CC6"/>
    <w:rsid w:val="002E6237"/>
    <w:rsid w:val="003F7582"/>
    <w:rsid w:val="004F1470"/>
    <w:rsid w:val="00567059"/>
    <w:rsid w:val="00587171"/>
    <w:rsid w:val="007934EE"/>
    <w:rsid w:val="008F3910"/>
    <w:rsid w:val="00936540"/>
    <w:rsid w:val="009620D9"/>
    <w:rsid w:val="00AA774E"/>
    <w:rsid w:val="00AF0684"/>
    <w:rsid w:val="00C97FFD"/>
    <w:rsid w:val="00E337B0"/>
    <w:rsid w:val="00E826F9"/>
    <w:rsid w:val="00E908D4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540"/>
  </w:style>
  <w:style w:type="paragraph" w:styleId="a5">
    <w:name w:val="footer"/>
    <w:basedOn w:val="a"/>
    <w:link w:val="a6"/>
    <w:uiPriority w:val="99"/>
    <w:unhideWhenUsed/>
    <w:rsid w:val="0093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540"/>
  </w:style>
  <w:style w:type="paragraph" w:styleId="a7">
    <w:name w:val="List Paragraph"/>
    <w:basedOn w:val="a"/>
    <w:uiPriority w:val="34"/>
    <w:qFormat/>
    <w:rsid w:val="00AA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540"/>
  </w:style>
  <w:style w:type="paragraph" w:styleId="a5">
    <w:name w:val="footer"/>
    <w:basedOn w:val="a"/>
    <w:link w:val="a6"/>
    <w:uiPriority w:val="99"/>
    <w:unhideWhenUsed/>
    <w:rsid w:val="0093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540"/>
  </w:style>
  <w:style w:type="paragraph" w:styleId="a7">
    <w:name w:val="List Paragraph"/>
    <w:basedOn w:val="a"/>
    <w:uiPriority w:val="34"/>
    <w:qFormat/>
    <w:rsid w:val="00A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2017-09-11T05:05:00Z</cp:lastPrinted>
  <dcterms:created xsi:type="dcterms:W3CDTF">2017-09-11T04:07:00Z</dcterms:created>
  <dcterms:modified xsi:type="dcterms:W3CDTF">2017-09-19T08:27:00Z</dcterms:modified>
</cp:coreProperties>
</file>